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77777777" w:rsidR="00ED480C" w:rsidRPr="00DA53AB" w:rsidRDefault="00ED480C" w:rsidP="00ED480C">
      <w:pPr>
        <w:rPr>
          <w:rFonts w:ascii="Arial Rounded MT Bold" w:hAnsi="Arial Rounded MT Bold" w:cs="Arial"/>
          <w:sz w:val="36"/>
          <w:szCs w:val="36"/>
        </w:rPr>
      </w:pPr>
      <w:r w:rsidRPr="00DA53AB">
        <w:rPr>
          <w:rFonts w:ascii="Arial Rounded MT Bold" w:hAnsi="Arial Rounded MT Bold" w:cs="Arial"/>
          <w:sz w:val="36"/>
          <w:szCs w:val="36"/>
        </w:rPr>
        <w:t xml:space="preserve">Training Fiche </w:t>
      </w:r>
    </w:p>
    <w:p w14:paraId="260882FB" w14:textId="77777777" w:rsidR="00ED480C" w:rsidRPr="00DA53AB"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DA53AB"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F2B51A1" w:rsidR="00ED480C" w:rsidRPr="00DA53AB" w:rsidRDefault="00DD12DA"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 xml:space="preserve">Titolo </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1040C64C" w:rsidR="00ED480C" w:rsidRPr="00DA53AB" w:rsidRDefault="00DD12DA" w:rsidP="00C2034E">
            <w:pPr>
              <w:rPr>
                <w:rFonts w:eastAsia="Times New Roman"/>
                <w:b/>
              </w:rPr>
            </w:pPr>
            <w:r w:rsidRPr="00DA53AB">
              <w:rPr>
                <w:rFonts w:eastAsia="Times New Roman"/>
                <w:b/>
              </w:rPr>
              <w:t>Cittadinanza Digitale</w:t>
            </w:r>
          </w:p>
          <w:p w14:paraId="40662158" w14:textId="77777777" w:rsidR="007836F1" w:rsidRPr="00DA53AB" w:rsidRDefault="007836F1" w:rsidP="00C2034E">
            <w:pPr>
              <w:rPr>
                <w:rFonts w:ascii="Arial Rounded MT Bold" w:hAnsi="Arial Rounded MT Bold" w:cs="Arial"/>
              </w:rPr>
            </w:pPr>
          </w:p>
        </w:tc>
      </w:tr>
      <w:tr w:rsidR="00ED480C" w:rsidRPr="00DA53AB"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9F79032" w:rsidR="00ED480C" w:rsidRPr="00DA53AB" w:rsidRDefault="00DD12DA"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Parole chiave</w:t>
            </w:r>
            <w:r w:rsidR="00ED480C" w:rsidRPr="00DA53AB">
              <w:rPr>
                <w:rFonts w:ascii="Arial Rounded MT Bold" w:hAnsi="Arial Rounded MT Bold" w:cs="Arial"/>
                <w:b/>
                <w:color w:val="FFFFFF" w:themeColor="background1"/>
              </w:rPr>
              <w:t xml:space="preserve"> (meta </w:t>
            </w:r>
            <w:proofErr w:type="spellStart"/>
            <w:r w:rsidR="00ED480C" w:rsidRPr="00DA53AB">
              <w:rPr>
                <w:rFonts w:ascii="Arial Rounded MT Bold" w:hAnsi="Arial Rounded MT Bold" w:cs="Arial"/>
                <w:b/>
                <w:color w:val="FFFFFF" w:themeColor="background1"/>
              </w:rPr>
              <w:t>tag</w:t>
            </w:r>
            <w:proofErr w:type="spellEnd"/>
            <w:r w:rsidR="00ED480C" w:rsidRPr="00DA53AB">
              <w:rPr>
                <w:rFonts w:ascii="Arial Rounded MT Bold" w:hAnsi="Arial Rounded MT Bold" w:cs="Arial"/>
                <w:b/>
                <w:color w:val="FFFFFF" w:themeColor="background1"/>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717CFBD2" w:rsidR="00ED480C" w:rsidRPr="00DA53AB" w:rsidRDefault="00DD12DA" w:rsidP="00265B64">
            <w:pPr>
              <w:rPr>
                <w:rFonts w:ascii="Arial Rounded MT Bold" w:hAnsi="Arial Rounded MT Bold" w:cs="Arial"/>
                <w:b/>
              </w:rPr>
            </w:pPr>
            <w:r w:rsidRPr="00DA53AB">
              <w:rPr>
                <w:rFonts w:ascii="Arial Rounded MT Bold" w:hAnsi="Arial Rounded MT Bold" w:cs="Arial"/>
                <w:b/>
              </w:rPr>
              <w:t>Sicurezza</w:t>
            </w:r>
            <w:r w:rsidR="0087079B" w:rsidRPr="00DA53AB">
              <w:rPr>
                <w:rFonts w:ascii="Arial Rounded MT Bold" w:hAnsi="Arial Rounded MT Bold" w:cs="Arial"/>
                <w:b/>
              </w:rPr>
              <w:t>,</w:t>
            </w:r>
            <w:r w:rsidRPr="00DA53AB">
              <w:rPr>
                <w:rFonts w:ascii="Arial Rounded MT Bold" w:hAnsi="Arial Rounded MT Bold" w:cs="Arial"/>
                <w:b/>
              </w:rPr>
              <w:t xml:space="preserve"> </w:t>
            </w:r>
            <w:r w:rsidR="00947EFE" w:rsidRPr="00DA53AB">
              <w:rPr>
                <w:rFonts w:ascii="Arial Rounded MT Bold" w:hAnsi="Arial Rounded MT Bold" w:cs="Arial"/>
                <w:b/>
              </w:rPr>
              <w:t>Alfabetizzazione</w:t>
            </w:r>
            <w:r w:rsidRPr="00DA53AB">
              <w:rPr>
                <w:rFonts w:ascii="Arial Rounded MT Bold" w:hAnsi="Arial Rounded MT Bold" w:cs="Arial"/>
                <w:b/>
              </w:rPr>
              <w:t>, Comunicazione</w:t>
            </w:r>
          </w:p>
        </w:tc>
      </w:tr>
      <w:tr w:rsidR="00ED480C" w:rsidRPr="00DA53AB"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50053ED7" w:rsidR="00ED480C" w:rsidRPr="00DA53AB" w:rsidRDefault="00DD12DA"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393D6D6" w:rsidR="00ED480C" w:rsidRPr="00DA53AB" w:rsidRDefault="0087079B" w:rsidP="00C2034E">
            <w:pPr>
              <w:rPr>
                <w:rFonts w:ascii="Arial Rounded MT Bold" w:hAnsi="Arial Rounded MT Bold" w:cs="Arial"/>
                <w:b/>
              </w:rPr>
            </w:pPr>
            <w:r w:rsidRPr="00DA53AB">
              <w:rPr>
                <w:rFonts w:ascii="Arial Rounded MT Bold" w:hAnsi="Arial Rounded MT Bold" w:cs="Arial"/>
                <w:b/>
              </w:rPr>
              <w:t>IRL</w:t>
            </w:r>
          </w:p>
        </w:tc>
      </w:tr>
      <w:tr w:rsidR="00ED480C" w:rsidRPr="00DA53AB"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4D20021D" w:rsidR="00ED480C" w:rsidRPr="00DA53AB" w:rsidRDefault="00DD12DA"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C0EE901" w:rsidR="00ED480C" w:rsidRPr="00DA53AB" w:rsidRDefault="000D056B" w:rsidP="00C2034E">
            <w:pPr>
              <w:rPr>
                <w:rFonts w:ascii="Arial Rounded MT Bold" w:hAnsi="Arial Rounded MT Bold" w:cs="Arial"/>
              </w:rPr>
            </w:pPr>
            <w:r w:rsidRPr="00DA53AB">
              <w:rPr>
                <w:rFonts w:ascii="Arial Rounded MT Bold" w:hAnsi="Arial Rounded MT Bold" w:cs="Arial"/>
              </w:rPr>
              <w:t>Italiano</w:t>
            </w:r>
          </w:p>
        </w:tc>
      </w:tr>
      <w:tr w:rsidR="00ED480C" w:rsidRPr="00DA53AB"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DA53AB" w:rsidRDefault="00ED480C"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52DAED02" w:rsidR="00ED480C" w:rsidRPr="00DA53AB" w:rsidRDefault="00DD12DA" w:rsidP="00C2034E">
            <w:pPr>
              <w:rPr>
                <w:rFonts w:ascii="Arial Rounded MT Bold" w:hAnsi="Arial Rounded MT Bold" w:cs="Arial"/>
                <w:i/>
                <w:sz w:val="18"/>
                <w:szCs w:val="18"/>
              </w:rPr>
            </w:pPr>
            <w:r w:rsidRPr="00DA53AB">
              <w:rPr>
                <w:rFonts w:ascii="Arial Rounded MT Bold" w:hAnsi="Arial Rounded MT Bold" w:cs="Arial"/>
                <w:i/>
                <w:sz w:val="18"/>
                <w:szCs w:val="18"/>
              </w:rPr>
              <w:t>Selezionare una o più aree tra</w:t>
            </w:r>
            <w:r w:rsidR="00ED480C" w:rsidRPr="00DA53AB">
              <w:rPr>
                <w:rFonts w:ascii="Arial Rounded MT Bold" w:hAnsi="Arial Rounded MT Bold" w:cs="Arial"/>
                <w:i/>
                <w:sz w:val="18"/>
                <w:szCs w:val="18"/>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DA53AB"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2A319E1C" w:rsidR="00ED480C" w:rsidRPr="00DA53AB" w:rsidRDefault="00DD12DA" w:rsidP="00C2034E">
                  <w:pPr>
                    <w:rPr>
                      <w:rFonts w:ascii="Arial Rounded MT Bold" w:hAnsi="Arial Rounded MT Bold" w:cs="Arial"/>
                      <w:i/>
                      <w:sz w:val="18"/>
                      <w:szCs w:val="18"/>
                    </w:rPr>
                  </w:pPr>
                  <w:r w:rsidRPr="00DA53AB">
                    <w:rPr>
                      <w:rFonts w:ascii="Arial Rounded MT Bold" w:hAnsi="Arial Rounded MT Bold" w:cs="Arial"/>
                      <w:i/>
                      <w:sz w:val="18"/>
                      <w:szCs w:val="18"/>
                    </w:rPr>
                    <w:t>Informazione e</w:t>
                  </w:r>
                  <w:r w:rsidR="00ED480C" w:rsidRPr="00DA53AB">
                    <w:rPr>
                      <w:rFonts w:ascii="Arial Rounded MT Bold" w:hAnsi="Arial Rounded MT Bold" w:cs="Arial"/>
                      <w:i/>
                      <w:sz w:val="18"/>
                      <w:szCs w:val="18"/>
                    </w:rPr>
                    <w:t xml:space="preserve"> </w:t>
                  </w:r>
                  <w:r w:rsidR="008E2F47" w:rsidRPr="00DA53AB">
                    <w:rPr>
                      <w:rFonts w:ascii="Arial Rounded MT Bold" w:hAnsi="Arial Rounded MT Bold" w:cs="Arial"/>
                      <w:i/>
                      <w:sz w:val="18"/>
                      <w:szCs w:val="18"/>
                    </w:rPr>
                    <w:t>letteratura digitale</w:t>
                  </w:r>
                </w:p>
              </w:tc>
              <w:tc>
                <w:tcPr>
                  <w:tcW w:w="428" w:type="dxa"/>
                  <w:tcBorders>
                    <w:left w:val="single" w:sz="4" w:space="0" w:color="auto"/>
                  </w:tcBorders>
                  <w:shd w:val="clear" w:color="auto" w:fill="auto"/>
                </w:tcPr>
                <w:p w14:paraId="0744CFB4" w14:textId="1E0954D8" w:rsidR="00ED480C" w:rsidRPr="00DA53AB" w:rsidRDefault="00ED480C" w:rsidP="00C2034E">
                  <w:pPr>
                    <w:rPr>
                      <w:rFonts w:ascii="Arial Rounded MT Bold" w:hAnsi="Arial Rounded MT Bold" w:cs="Arial"/>
                      <w:i/>
                      <w:sz w:val="18"/>
                      <w:szCs w:val="18"/>
                    </w:rPr>
                  </w:pPr>
                </w:p>
              </w:tc>
            </w:tr>
            <w:tr w:rsidR="00ED480C" w:rsidRPr="00DA53AB" w14:paraId="6C2B4E66" w14:textId="77777777" w:rsidTr="00C2034E">
              <w:tc>
                <w:tcPr>
                  <w:tcW w:w="3623" w:type="dxa"/>
                  <w:tcBorders>
                    <w:top w:val="nil"/>
                    <w:left w:val="nil"/>
                    <w:bottom w:val="nil"/>
                    <w:right w:val="single" w:sz="4" w:space="0" w:color="auto"/>
                  </w:tcBorders>
                  <w:shd w:val="clear" w:color="auto" w:fill="auto"/>
                </w:tcPr>
                <w:p w14:paraId="4C8395A4" w14:textId="20E906F1" w:rsidR="00ED480C" w:rsidRPr="00DA53AB" w:rsidRDefault="00DD12DA" w:rsidP="00C2034E">
                  <w:pPr>
                    <w:rPr>
                      <w:rFonts w:ascii="Arial Rounded MT Bold" w:hAnsi="Arial Rounded MT Bold" w:cs="Arial"/>
                      <w:i/>
                      <w:sz w:val="18"/>
                      <w:szCs w:val="18"/>
                    </w:rPr>
                  </w:pPr>
                  <w:r w:rsidRPr="00DA53AB">
                    <w:rPr>
                      <w:rFonts w:ascii="Arial Rounded MT Bold" w:hAnsi="Arial Rounded MT Bold" w:cs="Arial"/>
                      <w:i/>
                      <w:sz w:val="18"/>
                      <w:szCs w:val="18"/>
                    </w:rPr>
                    <w:t>Comunicazione &amp; collaborazione</w:t>
                  </w:r>
                </w:p>
              </w:tc>
              <w:tc>
                <w:tcPr>
                  <w:tcW w:w="428" w:type="dxa"/>
                  <w:tcBorders>
                    <w:left w:val="single" w:sz="4" w:space="0" w:color="auto"/>
                  </w:tcBorders>
                  <w:shd w:val="clear" w:color="auto" w:fill="auto"/>
                </w:tcPr>
                <w:p w14:paraId="6F10A232" w14:textId="67089245" w:rsidR="00ED480C" w:rsidRPr="00DA53AB" w:rsidRDefault="0087079B" w:rsidP="00C2034E">
                  <w:pPr>
                    <w:rPr>
                      <w:rFonts w:ascii="Arial Rounded MT Bold" w:hAnsi="Arial Rounded MT Bold" w:cs="Arial"/>
                      <w:i/>
                      <w:sz w:val="18"/>
                      <w:szCs w:val="18"/>
                    </w:rPr>
                  </w:pPr>
                  <w:r w:rsidRPr="00DA53AB">
                    <w:rPr>
                      <w:rFonts w:ascii="Arial Rounded MT Bold" w:hAnsi="Arial Rounded MT Bold" w:cs="Arial"/>
                      <w:i/>
                      <w:sz w:val="18"/>
                      <w:szCs w:val="18"/>
                    </w:rPr>
                    <w:t>×</w:t>
                  </w:r>
                </w:p>
              </w:tc>
            </w:tr>
            <w:tr w:rsidR="00ED480C" w:rsidRPr="00DA53AB"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54D997A3" w:rsidR="00ED480C" w:rsidRPr="00DA53AB" w:rsidRDefault="00DD12DA" w:rsidP="00C2034E">
                  <w:pPr>
                    <w:rPr>
                      <w:rFonts w:ascii="Arial Rounded MT Bold" w:hAnsi="Arial Rounded MT Bold" w:cs="Arial"/>
                      <w:i/>
                      <w:sz w:val="18"/>
                      <w:szCs w:val="18"/>
                    </w:rPr>
                  </w:pPr>
                  <w:r w:rsidRPr="00DA53AB">
                    <w:rPr>
                      <w:rFonts w:ascii="Arial Rounded MT Bold" w:hAnsi="Arial Rounded MT Bold" w:cs="Arial"/>
                      <w:i/>
                      <w:sz w:val="18"/>
                      <w:szCs w:val="18"/>
                    </w:rPr>
                    <w:t>Creazione di contenuti digitali</w:t>
                  </w:r>
                </w:p>
                <w:p w14:paraId="3DAD1109" w14:textId="502D0E64" w:rsidR="00ED480C" w:rsidRPr="00DA53AB" w:rsidRDefault="00DD12DA" w:rsidP="00C2034E">
                  <w:pPr>
                    <w:rPr>
                      <w:rFonts w:ascii="Arial Rounded MT Bold" w:hAnsi="Arial Rounded MT Bold" w:cs="Arial"/>
                      <w:i/>
                      <w:sz w:val="18"/>
                      <w:szCs w:val="18"/>
                    </w:rPr>
                  </w:pPr>
                  <w:r w:rsidRPr="00DA53AB">
                    <w:rPr>
                      <w:rFonts w:ascii="Arial Rounded MT Bold" w:hAnsi="Arial Rounded MT Bold" w:cs="Arial"/>
                      <w:i/>
                      <w:sz w:val="18"/>
                      <w:szCs w:val="18"/>
                    </w:rPr>
                    <w:t>Sicurezza</w:t>
                  </w:r>
                </w:p>
                <w:p w14:paraId="33736E1F" w14:textId="77777777" w:rsidR="00ED480C" w:rsidRPr="00DA53AB" w:rsidRDefault="00ED480C" w:rsidP="00C2034E">
                  <w:pPr>
                    <w:rPr>
                      <w:rFonts w:ascii="Arial Rounded MT Bold" w:hAnsi="Arial Rounded MT Bold" w:cs="Arial"/>
                      <w:i/>
                      <w:sz w:val="18"/>
                      <w:szCs w:val="18"/>
                    </w:rPr>
                  </w:pPr>
                  <w:proofErr w:type="spellStart"/>
                  <w:r w:rsidRPr="00DA53AB">
                    <w:rPr>
                      <w:rFonts w:ascii="Arial Rounded MT Bold" w:hAnsi="Arial Rounded MT Bold" w:cs="Arial"/>
                      <w:i/>
                      <w:sz w:val="18"/>
                      <w:szCs w:val="18"/>
                    </w:rPr>
                    <w:t>Problem</w:t>
                  </w:r>
                  <w:proofErr w:type="spellEnd"/>
                  <w:r w:rsidRPr="00DA53AB">
                    <w:rPr>
                      <w:rFonts w:ascii="Arial Rounded MT Bold" w:hAnsi="Arial Rounded MT Bold" w:cs="Arial"/>
                      <w:i/>
                      <w:sz w:val="18"/>
                      <w:szCs w:val="18"/>
                    </w:rPr>
                    <w:t xml:space="preserve"> </w:t>
                  </w:r>
                  <w:proofErr w:type="spellStart"/>
                  <w:r w:rsidRPr="00DA53AB">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6E546BA8" w14:textId="77777777" w:rsidR="00ED480C" w:rsidRPr="00DA53AB" w:rsidRDefault="00ED480C" w:rsidP="00C2034E">
                  <w:pPr>
                    <w:rPr>
                      <w:rFonts w:ascii="Arial Rounded MT Bold" w:hAnsi="Arial Rounded MT Bold" w:cs="Arial"/>
                      <w:i/>
                      <w:sz w:val="18"/>
                      <w:szCs w:val="18"/>
                    </w:rPr>
                  </w:pPr>
                </w:p>
              </w:tc>
            </w:tr>
            <w:tr w:rsidR="00ED480C" w:rsidRPr="00DA53AB"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DA53AB"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162E5B90" w14:textId="77777777" w:rsidR="00ED480C" w:rsidRPr="00DA53AB" w:rsidRDefault="00ED480C" w:rsidP="00C2034E">
                  <w:pPr>
                    <w:rPr>
                      <w:rFonts w:ascii="Arial Rounded MT Bold" w:hAnsi="Arial Rounded MT Bold" w:cs="Arial"/>
                      <w:i/>
                      <w:sz w:val="18"/>
                      <w:szCs w:val="18"/>
                    </w:rPr>
                  </w:pPr>
                </w:p>
              </w:tc>
            </w:tr>
            <w:tr w:rsidR="00ED480C" w:rsidRPr="00DA53AB"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DA53AB"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0B830454" w14:textId="77777777" w:rsidR="00ED480C" w:rsidRPr="00DA53AB" w:rsidRDefault="00ED480C" w:rsidP="00C2034E">
                  <w:pPr>
                    <w:rPr>
                      <w:rFonts w:ascii="Arial Rounded MT Bold" w:hAnsi="Arial Rounded MT Bold" w:cs="Arial"/>
                      <w:i/>
                      <w:sz w:val="18"/>
                      <w:szCs w:val="18"/>
                    </w:rPr>
                  </w:pPr>
                </w:p>
              </w:tc>
            </w:tr>
          </w:tbl>
          <w:p w14:paraId="72473F3F" w14:textId="77777777" w:rsidR="00ED480C" w:rsidRPr="00DA53AB" w:rsidRDefault="00ED480C" w:rsidP="00C2034E">
            <w:pPr>
              <w:rPr>
                <w:rFonts w:ascii="Arial Rounded MT Bold" w:hAnsi="Arial Rounded MT Bold" w:cs="Arial"/>
                <w:i/>
                <w:sz w:val="18"/>
                <w:szCs w:val="18"/>
              </w:rPr>
            </w:pPr>
          </w:p>
        </w:tc>
        <w:bookmarkStart w:id="0" w:name="_GoBack"/>
        <w:bookmarkEnd w:id="0"/>
      </w:tr>
      <w:tr w:rsidR="00272FD4" w:rsidRPr="00DA53AB" w14:paraId="02158823" w14:textId="77777777" w:rsidTr="009A1BF5">
        <w:trPr>
          <w:trHeight w:val="27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637EB01E" w:rsidR="00ED480C" w:rsidRPr="00DA53AB" w:rsidRDefault="00DD12DA"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Obbiettivi / risultati di apprendimento</w:t>
            </w:r>
          </w:p>
        </w:tc>
      </w:tr>
      <w:tr w:rsidR="00ED480C" w:rsidRPr="00DA53AB"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172E9573" w:rsidR="007836F1" w:rsidRPr="00DA53AB" w:rsidRDefault="00DD12DA" w:rsidP="007836F1">
            <w:pPr>
              <w:rPr>
                <w:rFonts w:cs="Arial"/>
              </w:rPr>
            </w:pPr>
            <w:r w:rsidRPr="00DA53AB">
              <w:rPr>
                <w:rFonts w:cs="Arial"/>
              </w:rPr>
              <w:t>Al termine di questa unità potrai:</w:t>
            </w:r>
          </w:p>
          <w:p w14:paraId="60F96A88" w14:textId="11D55C5A" w:rsidR="007836F1" w:rsidRPr="00DA53AB" w:rsidRDefault="008E2F47" w:rsidP="0087079B">
            <w:pPr>
              <w:numPr>
                <w:ilvl w:val="0"/>
                <w:numId w:val="29"/>
              </w:numPr>
              <w:rPr>
                <w:rFonts w:cs="Arial"/>
              </w:rPr>
            </w:pPr>
            <w:r w:rsidRPr="00DA53AB">
              <w:rPr>
                <w:rFonts w:cs="Arial"/>
              </w:rPr>
              <w:t>Richiedere</w:t>
            </w:r>
            <w:r w:rsidR="00424660" w:rsidRPr="00DA53AB">
              <w:rPr>
                <w:rFonts w:cs="Arial"/>
              </w:rPr>
              <w:t xml:space="preserve"> la cittadinanza digitale</w:t>
            </w:r>
          </w:p>
          <w:p w14:paraId="1744FF8C" w14:textId="6A8AE7DE" w:rsidR="0087079B" w:rsidRPr="00DA53AB" w:rsidRDefault="00424660" w:rsidP="0087079B">
            <w:pPr>
              <w:numPr>
                <w:ilvl w:val="0"/>
                <w:numId w:val="29"/>
              </w:numPr>
              <w:rPr>
                <w:rFonts w:cs="Arial"/>
              </w:rPr>
            </w:pPr>
            <w:r w:rsidRPr="00DA53AB">
              <w:rPr>
                <w:rFonts w:cs="Arial"/>
              </w:rPr>
              <w:t xml:space="preserve">Definire la </w:t>
            </w:r>
            <w:r w:rsidR="008E2F47" w:rsidRPr="00DA53AB">
              <w:rPr>
                <w:rFonts w:cs="Arial"/>
              </w:rPr>
              <w:t>letteratura digitale</w:t>
            </w:r>
          </w:p>
          <w:p w14:paraId="0CCE7571" w14:textId="4A306B3C" w:rsidR="00BE1A1A" w:rsidRPr="00DA53AB" w:rsidRDefault="00424660" w:rsidP="00BE1A1A">
            <w:pPr>
              <w:numPr>
                <w:ilvl w:val="0"/>
                <w:numId w:val="29"/>
              </w:numPr>
              <w:rPr>
                <w:rFonts w:cs="Arial"/>
              </w:rPr>
            </w:pPr>
            <w:r w:rsidRPr="00DA53AB">
              <w:rPr>
                <w:rFonts w:cs="Arial"/>
              </w:rPr>
              <w:t xml:space="preserve">Elencare quattro modi in cui la </w:t>
            </w:r>
            <w:r w:rsidR="008E2F47" w:rsidRPr="00DA53AB">
              <w:rPr>
                <w:rFonts w:cs="Arial"/>
              </w:rPr>
              <w:t>letteratura digitale</w:t>
            </w:r>
            <w:r w:rsidR="005F16FF" w:rsidRPr="00DA53AB">
              <w:rPr>
                <w:rFonts w:cs="Arial"/>
              </w:rPr>
              <w:t xml:space="preserve"> </w:t>
            </w:r>
            <w:r w:rsidRPr="00DA53AB">
              <w:rPr>
                <w:rFonts w:cs="Arial"/>
              </w:rPr>
              <w:t>migliora la tua vita</w:t>
            </w:r>
          </w:p>
        </w:tc>
      </w:tr>
      <w:tr w:rsidR="00272FD4" w:rsidRPr="00DA53AB"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5BDB5E4B" w:rsidR="00ED480C" w:rsidRPr="00DA53AB" w:rsidRDefault="00424660"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Descrizione</w:t>
            </w:r>
          </w:p>
        </w:tc>
      </w:tr>
      <w:tr w:rsidR="00ED480C" w:rsidRPr="00DA53AB"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DFAFCF0" w14:textId="77777777" w:rsidR="00386D90" w:rsidRPr="00DA53AB" w:rsidRDefault="00386D90" w:rsidP="00456D34">
            <w:pPr>
              <w:rPr>
                <w:rFonts w:cs="Arial"/>
              </w:rPr>
            </w:pPr>
          </w:p>
          <w:p w14:paraId="772EAA23" w14:textId="4C0A9273" w:rsidR="0087079B" w:rsidRPr="00DA53AB" w:rsidRDefault="00424660" w:rsidP="00456D34">
            <w:pPr>
              <w:rPr>
                <w:rFonts w:cs="Arial"/>
              </w:rPr>
            </w:pPr>
            <w:r w:rsidRPr="00DA53AB">
              <w:rPr>
                <w:rFonts w:cs="Arial"/>
              </w:rPr>
              <w:t>I</w:t>
            </w:r>
            <w:r w:rsidR="008E2F47" w:rsidRPr="00DA53AB">
              <w:rPr>
                <w:rFonts w:cs="Arial"/>
              </w:rPr>
              <w:t>n questo modulo imparerai come richiedere la cittadinanza digitale</w:t>
            </w:r>
            <w:r w:rsidR="00214EC5" w:rsidRPr="00DA53AB">
              <w:rPr>
                <w:rFonts w:cs="Arial"/>
              </w:rPr>
              <w:t xml:space="preserve"> e in più:</w:t>
            </w:r>
          </w:p>
          <w:p w14:paraId="7149CB6B" w14:textId="744156B3" w:rsidR="00A221E0" w:rsidRPr="00DA53AB" w:rsidRDefault="008E2F47" w:rsidP="00456D34">
            <w:pPr>
              <w:rPr>
                <w:rFonts w:cs="Arial"/>
              </w:rPr>
            </w:pPr>
            <w:r w:rsidRPr="00DA53AB">
              <w:rPr>
                <w:rFonts w:cs="Arial"/>
              </w:rPr>
              <w:t>- come essere positivi, critici e competenti nel campo digitale</w:t>
            </w:r>
          </w:p>
          <w:p w14:paraId="4719229E" w14:textId="303C8396" w:rsidR="00A221E0" w:rsidRPr="00DA53AB" w:rsidRDefault="008E2F47" w:rsidP="00456D34">
            <w:pPr>
              <w:rPr>
                <w:rFonts w:cs="Arial"/>
              </w:rPr>
            </w:pPr>
            <w:r w:rsidRPr="00DA53AB">
              <w:rPr>
                <w:rFonts w:cs="Arial"/>
              </w:rPr>
              <w:t>- come raggiungere un livello di partecipazione sociale che rispetti i diritti umani e la dignità attraverso l’uso della tecnologia</w:t>
            </w:r>
          </w:p>
          <w:p w14:paraId="27BB245B" w14:textId="2E2458F3" w:rsidR="00A221E0" w:rsidRPr="00DA53AB" w:rsidRDefault="008E2F47" w:rsidP="00A31A5D">
            <w:pPr>
              <w:rPr>
                <w:rFonts w:cs="Arial"/>
              </w:rPr>
            </w:pPr>
            <w:r w:rsidRPr="00DA53AB">
              <w:rPr>
                <w:rFonts w:cs="Arial"/>
              </w:rPr>
              <w:t>- elencare i modi in cui la letteratura digitale migliora la tua vita</w:t>
            </w:r>
          </w:p>
        </w:tc>
      </w:tr>
      <w:tr w:rsidR="00272FD4" w:rsidRPr="00DA53AB"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3A37C866" w:rsidR="00ED480C" w:rsidRPr="00DA53AB" w:rsidRDefault="008E2F47"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lastRenderedPageBreak/>
              <w:t>Contenuti organizzati in 3 livelli</w:t>
            </w:r>
          </w:p>
        </w:tc>
      </w:tr>
      <w:tr w:rsidR="00ED480C" w:rsidRPr="00DA53AB"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1DEDEA7C" w:rsidR="00ED480C" w:rsidRPr="00DA53AB" w:rsidRDefault="00227803" w:rsidP="009A4DCE">
            <w:pPr>
              <w:pStyle w:val="Paragrafoelenco"/>
              <w:numPr>
                <w:ilvl w:val="0"/>
                <w:numId w:val="24"/>
              </w:numPr>
              <w:rPr>
                <w:rFonts w:cs="Arial"/>
                <w:b/>
              </w:rPr>
            </w:pPr>
            <w:r w:rsidRPr="00DA53AB">
              <w:rPr>
                <w:rFonts w:cs="Arial"/>
                <w:b/>
              </w:rPr>
              <w:t>Modulo</w:t>
            </w:r>
            <w:r w:rsidR="00A221E0" w:rsidRPr="00DA53AB">
              <w:rPr>
                <w:rFonts w:cs="Arial"/>
                <w:b/>
              </w:rPr>
              <w:t>:</w:t>
            </w:r>
            <w:r w:rsidRPr="00DA53AB">
              <w:rPr>
                <w:rFonts w:cs="Arial"/>
                <w:b/>
              </w:rPr>
              <w:t xml:space="preserve"> Comunicazione e</w:t>
            </w:r>
            <w:r w:rsidR="00EE05E0" w:rsidRPr="00DA53AB">
              <w:rPr>
                <w:rFonts w:cs="Arial"/>
                <w:b/>
              </w:rPr>
              <w:t xml:space="preserve"> Co</w:t>
            </w:r>
            <w:r w:rsidR="00A221E0" w:rsidRPr="00DA53AB">
              <w:rPr>
                <w:rFonts w:cs="Arial"/>
                <w:b/>
              </w:rPr>
              <w:t>ll</w:t>
            </w:r>
            <w:r w:rsidR="00386D90" w:rsidRPr="00DA53AB">
              <w:rPr>
                <w:rFonts w:cs="Arial"/>
                <w:b/>
              </w:rPr>
              <w:t>a</w:t>
            </w:r>
            <w:r w:rsidRPr="00DA53AB">
              <w:rPr>
                <w:rFonts w:cs="Arial"/>
                <w:b/>
              </w:rPr>
              <w:t>borazione</w:t>
            </w:r>
          </w:p>
          <w:p w14:paraId="6C16319A" w14:textId="51FAE99C" w:rsidR="00ED480C" w:rsidRPr="00DA53AB" w:rsidRDefault="009A4DCE" w:rsidP="00123B60">
            <w:pPr>
              <w:numPr>
                <w:ilvl w:val="1"/>
                <w:numId w:val="24"/>
              </w:numPr>
              <w:rPr>
                <w:rFonts w:cs="Arial"/>
                <w:b/>
              </w:rPr>
            </w:pPr>
            <w:r w:rsidRPr="00DA53AB">
              <w:rPr>
                <w:rFonts w:cs="Arial"/>
                <w:b/>
              </w:rPr>
              <w:t>N</w:t>
            </w:r>
            <w:r w:rsidR="00227803" w:rsidRPr="00DA53AB">
              <w:rPr>
                <w:rFonts w:cs="Arial"/>
                <w:b/>
              </w:rPr>
              <w:t>ome</w:t>
            </w:r>
            <w:r w:rsidR="00ED480C" w:rsidRPr="00DA53AB">
              <w:rPr>
                <w:rFonts w:cs="Arial"/>
                <w:b/>
              </w:rPr>
              <w:t>:</w:t>
            </w:r>
            <w:r w:rsidR="00123B60" w:rsidRPr="00DA53AB">
              <w:rPr>
                <w:rFonts w:cs="Arial"/>
                <w:b/>
                <w:bCs/>
              </w:rPr>
              <w:t xml:space="preserve"> </w:t>
            </w:r>
            <w:r w:rsidR="00227803" w:rsidRPr="00DA53AB">
              <w:rPr>
                <w:rFonts w:cs="Arial"/>
                <w:b/>
                <w:bCs/>
              </w:rPr>
              <w:t>cittadinanza digitale</w:t>
            </w:r>
          </w:p>
          <w:p w14:paraId="2A79CD38" w14:textId="3FC1FD18" w:rsidR="00123B60" w:rsidRPr="00DA53AB" w:rsidRDefault="00227803" w:rsidP="00123B60">
            <w:pPr>
              <w:pStyle w:val="Paragrafoelenco"/>
              <w:numPr>
                <w:ilvl w:val="2"/>
                <w:numId w:val="24"/>
              </w:numPr>
              <w:rPr>
                <w:rFonts w:cs="Arial"/>
                <w:b/>
              </w:rPr>
            </w:pPr>
            <w:r w:rsidRPr="00DA53AB">
              <w:rPr>
                <w:rFonts w:cs="Arial"/>
                <w:b/>
              </w:rPr>
              <w:t>Sezione</w:t>
            </w:r>
            <w:r w:rsidR="00ED480C" w:rsidRPr="00DA53AB">
              <w:rPr>
                <w:rFonts w:cs="Arial"/>
                <w:b/>
              </w:rPr>
              <w:t>:</w:t>
            </w:r>
            <w:r w:rsidR="00123B60" w:rsidRPr="00DA53AB">
              <w:rPr>
                <w:rFonts w:cs="Arial"/>
                <w:b/>
              </w:rPr>
              <w:t xml:space="preserve"> </w:t>
            </w:r>
            <w:r w:rsidRPr="00DA53AB">
              <w:rPr>
                <w:rFonts w:cs="Arial"/>
                <w:b/>
              </w:rPr>
              <w:t>Richiedere la Cittadinanza digitale</w:t>
            </w:r>
          </w:p>
          <w:p w14:paraId="1DC2A2F4" w14:textId="7AC4F527" w:rsidR="00123B60" w:rsidRPr="00DA53AB" w:rsidRDefault="00227803" w:rsidP="00123B60">
            <w:pPr>
              <w:pStyle w:val="Paragrafoelenco"/>
              <w:numPr>
                <w:ilvl w:val="2"/>
                <w:numId w:val="24"/>
              </w:numPr>
              <w:rPr>
                <w:rFonts w:cs="Arial"/>
                <w:b/>
              </w:rPr>
            </w:pPr>
            <w:r w:rsidRPr="00DA53AB">
              <w:rPr>
                <w:rFonts w:cs="Arial"/>
                <w:b/>
              </w:rPr>
              <w:t>Sezione: Definire la letteratura digitale</w:t>
            </w:r>
          </w:p>
          <w:p w14:paraId="0E80705A" w14:textId="11BEE1ED" w:rsidR="00386D90" w:rsidRPr="00DA53AB" w:rsidRDefault="00227803" w:rsidP="00123B60">
            <w:pPr>
              <w:pStyle w:val="Paragrafoelenco"/>
              <w:numPr>
                <w:ilvl w:val="2"/>
                <w:numId w:val="24"/>
              </w:numPr>
              <w:rPr>
                <w:rFonts w:cs="Arial"/>
                <w:b/>
              </w:rPr>
            </w:pPr>
            <w:r w:rsidRPr="00DA53AB">
              <w:rPr>
                <w:rFonts w:cs="Arial"/>
                <w:b/>
              </w:rPr>
              <w:t>Sezione</w:t>
            </w:r>
            <w:r w:rsidR="00386D90" w:rsidRPr="00DA53AB">
              <w:rPr>
                <w:rFonts w:cs="Arial"/>
                <w:b/>
              </w:rPr>
              <w:t xml:space="preserve">: </w:t>
            </w:r>
            <w:r w:rsidRPr="00DA53AB">
              <w:rPr>
                <w:rFonts w:cs="Arial"/>
                <w:b/>
              </w:rPr>
              <w:t>La letteratura digitale oggi</w:t>
            </w:r>
          </w:p>
          <w:p w14:paraId="56C96F22" w14:textId="645C8232" w:rsidR="009A4DCE" w:rsidRPr="00DA53AB" w:rsidRDefault="00227803" w:rsidP="00123B60">
            <w:pPr>
              <w:pStyle w:val="Paragrafoelenco"/>
              <w:numPr>
                <w:ilvl w:val="2"/>
                <w:numId w:val="24"/>
              </w:numPr>
              <w:rPr>
                <w:rFonts w:cs="Arial"/>
                <w:b/>
              </w:rPr>
            </w:pPr>
            <w:r w:rsidRPr="00DA53AB">
              <w:rPr>
                <w:rFonts w:cs="Arial"/>
                <w:b/>
              </w:rPr>
              <w:t>Sezione</w:t>
            </w:r>
            <w:r w:rsidR="009A4DCE" w:rsidRPr="00DA53AB">
              <w:rPr>
                <w:rFonts w:cs="Arial"/>
                <w:b/>
              </w:rPr>
              <w:t xml:space="preserve">: </w:t>
            </w:r>
            <w:r w:rsidRPr="00DA53AB">
              <w:rPr>
                <w:rFonts w:cs="Arial"/>
                <w:b/>
              </w:rPr>
              <w:t>Letteratura digitale –</w:t>
            </w:r>
            <w:r w:rsidR="009A4DCE" w:rsidRPr="00DA53AB">
              <w:rPr>
                <w:rFonts w:cs="Arial"/>
                <w:b/>
              </w:rPr>
              <w:t xml:space="preserve"> </w:t>
            </w:r>
            <w:r w:rsidRPr="00DA53AB">
              <w:rPr>
                <w:rFonts w:cs="Arial"/>
                <w:b/>
              </w:rPr>
              <w:t>nove elementi</w:t>
            </w:r>
          </w:p>
          <w:p w14:paraId="04558097" w14:textId="79E07939" w:rsidR="009A4DCE" w:rsidRPr="00DA53AB" w:rsidRDefault="00227803" w:rsidP="00123B60">
            <w:pPr>
              <w:pStyle w:val="Paragrafoelenco"/>
              <w:numPr>
                <w:ilvl w:val="2"/>
                <w:numId w:val="24"/>
              </w:numPr>
              <w:rPr>
                <w:rFonts w:cs="Arial"/>
                <w:b/>
              </w:rPr>
            </w:pPr>
            <w:r w:rsidRPr="00DA53AB">
              <w:rPr>
                <w:rFonts w:cs="Arial"/>
                <w:b/>
              </w:rPr>
              <w:t xml:space="preserve">Sezione: Letteratura digitale – </w:t>
            </w:r>
            <w:r w:rsidR="009A4DCE" w:rsidRPr="00DA53AB">
              <w:rPr>
                <w:rFonts w:cs="Arial"/>
                <w:b/>
              </w:rPr>
              <w:t>D</w:t>
            </w:r>
            <w:r w:rsidRPr="00DA53AB">
              <w:rPr>
                <w:rFonts w:cs="Arial"/>
                <w:b/>
              </w:rPr>
              <w:t>ivario digitale</w:t>
            </w:r>
          </w:p>
          <w:p w14:paraId="75120784" w14:textId="7B42A0E3" w:rsidR="00386D90" w:rsidRPr="00DA53AB" w:rsidRDefault="00227803" w:rsidP="00123B60">
            <w:pPr>
              <w:pStyle w:val="Paragrafoelenco"/>
              <w:numPr>
                <w:ilvl w:val="2"/>
                <w:numId w:val="24"/>
              </w:numPr>
              <w:rPr>
                <w:rFonts w:cs="Arial"/>
                <w:b/>
              </w:rPr>
            </w:pPr>
            <w:r w:rsidRPr="00DA53AB">
              <w:rPr>
                <w:rFonts w:cs="Arial"/>
                <w:b/>
              </w:rPr>
              <w:t>Sezione</w:t>
            </w:r>
            <w:r w:rsidR="00386D90" w:rsidRPr="00DA53AB">
              <w:rPr>
                <w:rFonts w:cs="Arial"/>
                <w:b/>
              </w:rPr>
              <w:t xml:space="preserve">: </w:t>
            </w:r>
            <w:r w:rsidRPr="00DA53AB">
              <w:rPr>
                <w:rFonts w:cs="Arial"/>
                <w:b/>
              </w:rPr>
              <w:t>Diventare Leader digitali</w:t>
            </w:r>
          </w:p>
          <w:p w14:paraId="68E815C6" w14:textId="5E80F0C7" w:rsidR="009A4DCE" w:rsidRPr="00DA53AB" w:rsidRDefault="00227803" w:rsidP="007C3525">
            <w:pPr>
              <w:pStyle w:val="Paragrafoelenco"/>
              <w:numPr>
                <w:ilvl w:val="2"/>
                <w:numId w:val="24"/>
              </w:numPr>
              <w:rPr>
                <w:rFonts w:cs="Arial"/>
                <w:b/>
              </w:rPr>
            </w:pPr>
            <w:r w:rsidRPr="00DA53AB">
              <w:rPr>
                <w:rFonts w:cs="Arial"/>
                <w:b/>
              </w:rPr>
              <w:t>Sezione: Esercizi</w:t>
            </w:r>
          </w:p>
          <w:p w14:paraId="42646DDA" w14:textId="150C6F58" w:rsidR="00ED480C" w:rsidRPr="00DA53AB" w:rsidRDefault="00227803" w:rsidP="00236A53">
            <w:pPr>
              <w:pStyle w:val="Paragrafoelenco"/>
              <w:numPr>
                <w:ilvl w:val="2"/>
                <w:numId w:val="24"/>
              </w:numPr>
              <w:rPr>
                <w:rFonts w:cs="Arial"/>
                <w:b/>
              </w:rPr>
            </w:pPr>
            <w:r w:rsidRPr="00DA53AB">
              <w:rPr>
                <w:rFonts w:cs="Arial"/>
                <w:b/>
              </w:rPr>
              <w:t>Sezione</w:t>
            </w:r>
            <w:r w:rsidR="009A4DCE" w:rsidRPr="00DA53AB">
              <w:rPr>
                <w:rFonts w:cs="Arial"/>
                <w:b/>
              </w:rPr>
              <w:t xml:space="preserve">: </w:t>
            </w:r>
            <w:r w:rsidR="00DA53AB" w:rsidRPr="00DA53AB">
              <w:rPr>
                <w:rFonts w:cs="Arial"/>
                <w:b/>
              </w:rPr>
              <w:t>Stabilire e</w:t>
            </w:r>
            <w:r w:rsidR="009A4DCE" w:rsidRPr="00DA53AB">
              <w:rPr>
                <w:rFonts w:cs="Arial"/>
                <w:b/>
              </w:rPr>
              <w:t xml:space="preserve"> “e-</w:t>
            </w:r>
            <w:proofErr w:type="spellStart"/>
            <w:r w:rsidR="009A4DCE" w:rsidRPr="00DA53AB">
              <w:rPr>
                <w:rFonts w:cs="Arial"/>
                <w:b/>
              </w:rPr>
              <w:t>habits</w:t>
            </w:r>
            <w:proofErr w:type="spellEnd"/>
            <w:r w:rsidR="009A4DCE" w:rsidRPr="00DA53AB">
              <w:rPr>
                <w:rFonts w:cs="Arial"/>
                <w:b/>
              </w:rPr>
              <w:t>”</w:t>
            </w:r>
          </w:p>
        </w:tc>
      </w:tr>
      <w:tr w:rsidR="00C7154F" w:rsidRPr="00DA53AB"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2C2203B9" w:rsidR="00C7154F" w:rsidRPr="00DA53AB" w:rsidRDefault="00404CB5" w:rsidP="00C2034E">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Contenuti</w:t>
            </w:r>
            <w:r w:rsidR="00C7154F" w:rsidRPr="00DA53AB">
              <w:rPr>
                <w:rFonts w:ascii="Arial Rounded MT Bold" w:hAnsi="Arial Rounded MT Bold" w:cs="Arial"/>
                <w:b/>
                <w:color w:val="FFFFFF" w:themeColor="background1"/>
              </w:rPr>
              <w:t xml:space="preserve"> in </w:t>
            </w:r>
            <w:proofErr w:type="spellStart"/>
            <w:r w:rsidR="00C7154F" w:rsidRPr="00DA53AB">
              <w:rPr>
                <w:rFonts w:ascii="Arial Rounded MT Bold" w:hAnsi="Arial Rounded MT Bold" w:cs="Arial"/>
                <w:b/>
                <w:i/>
                <w:color w:val="FFFFFF" w:themeColor="background1"/>
              </w:rPr>
              <w:t>bullet</w:t>
            </w:r>
            <w:proofErr w:type="spellEnd"/>
            <w:r w:rsidR="00C7154F" w:rsidRPr="00DA53AB">
              <w:rPr>
                <w:rFonts w:ascii="Arial Rounded MT Bold" w:hAnsi="Arial Rounded MT Bold" w:cs="Arial"/>
                <w:b/>
                <w:i/>
                <w:color w:val="FFFFFF" w:themeColor="background1"/>
              </w:rPr>
              <w:t xml:space="preserve"> </w:t>
            </w:r>
            <w:proofErr w:type="spellStart"/>
            <w:r w:rsidR="00C7154F" w:rsidRPr="00DA53AB">
              <w:rPr>
                <w:rFonts w:ascii="Arial Rounded MT Bold" w:hAnsi="Arial Rounded MT Bold" w:cs="Arial"/>
                <w:b/>
                <w:i/>
                <w:color w:val="FFFFFF" w:themeColor="background1"/>
              </w:rPr>
              <w:t>points</w:t>
            </w:r>
            <w:proofErr w:type="spellEnd"/>
          </w:p>
        </w:tc>
      </w:tr>
      <w:tr w:rsidR="009C1E03" w:rsidRPr="00DA53AB" w14:paraId="5C7F5A3C" w14:textId="77777777" w:rsidTr="009A4DCE">
        <w:trPr>
          <w:trHeight w:val="2042"/>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93D982" w14:textId="56126C5E" w:rsidR="009C1E03" w:rsidRPr="00DA53AB" w:rsidRDefault="00404CB5" w:rsidP="009C1E03">
            <w:pPr>
              <w:rPr>
                <w:rFonts w:cs="Arial"/>
                <w:b/>
              </w:rPr>
            </w:pPr>
            <w:r w:rsidRPr="00DA53AB">
              <w:rPr>
                <w:rFonts w:cs="Arial"/>
                <w:b/>
              </w:rPr>
              <w:t>Comunicazione e</w:t>
            </w:r>
            <w:r w:rsidR="009C1E03" w:rsidRPr="00DA53AB">
              <w:rPr>
                <w:rFonts w:cs="Arial"/>
                <w:b/>
              </w:rPr>
              <w:t xml:space="preserve"> Coll</w:t>
            </w:r>
            <w:r w:rsidR="009A4DCE" w:rsidRPr="00DA53AB">
              <w:rPr>
                <w:rFonts w:cs="Arial"/>
                <w:b/>
              </w:rPr>
              <w:t>a</w:t>
            </w:r>
            <w:r w:rsidRPr="00DA53AB">
              <w:rPr>
                <w:rFonts w:cs="Arial"/>
                <w:b/>
              </w:rPr>
              <w:t>borazione</w:t>
            </w:r>
          </w:p>
          <w:p w14:paraId="1B06B967" w14:textId="326B337B" w:rsidR="009C1E03" w:rsidRPr="00DA53AB" w:rsidRDefault="00404CB5" w:rsidP="00C24610">
            <w:pPr>
              <w:pStyle w:val="Paragrafoelenco"/>
              <w:numPr>
                <w:ilvl w:val="0"/>
                <w:numId w:val="34"/>
              </w:numPr>
              <w:rPr>
                <w:rFonts w:cs="Arial"/>
                <w:b/>
                <w:bCs/>
              </w:rPr>
            </w:pPr>
            <w:r w:rsidRPr="00DA53AB">
              <w:rPr>
                <w:rFonts w:cs="Arial"/>
                <w:b/>
                <w:bCs/>
              </w:rPr>
              <w:t>Cittadinanza digitale</w:t>
            </w:r>
          </w:p>
          <w:p w14:paraId="40F84A05" w14:textId="09001E18" w:rsidR="009C1E03" w:rsidRPr="00DA53AB" w:rsidRDefault="00404CB5" w:rsidP="00C24610">
            <w:pPr>
              <w:pStyle w:val="Paragrafoelenco"/>
              <w:numPr>
                <w:ilvl w:val="0"/>
                <w:numId w:val="34"/>
              </w:numPr>
              <w:rPr>
                <w:rFonts w:cs="Arial"/>
                <w:b/>
              </w:rPr>
            </w:pPr>
            <w:r w:rsidRPr="00DA53AB">
              <w:rPr>
                <w:rFonts w:cs="Arial"/>
                <w:b/>
              </w:rPr>
              <w:t xml:space="preserve">Richiedere </w:t>
            </w:r>
            <w:r w:rsidR="00A17989" w:rsidRPr="00DA53AB">
              <w:rPr>
                <w:rFonts w:cs="Arial"/>
                <w:b/>
              </w:rPr>
              <w:t>la cittadinanza digitale per sé</w:t>
            </w:r>
            <w:r w:rsidRPr="00DA53AB">
              <w:rPr>
                <w:rFonts w:cs="Arial"/>
                <w:b/>
              </w:rPr>
              <w:t xml:space="preserve"> stessi</w:t>
            </w:r>
          </w:p>
          <w:p w14:paraId="491997FB" w14:textId="32B6035D" w:rsidR="009C1E03" w:rsidRPr="00DA53AB" w:rsidRDefault="00404CB5" w:rsidP="00C24610">
            <w:pPr>
              <w:pStyle w:val="Paragrafoelenco"/>
              <w:numPr>
                <w:ilvl w:val="0"/>
                <w:numId w:val="34"/>
              </w:numPr>
              <w:rPr>
                <w:rFonts w:cs="Arial"/>
                <w:b/>
              </w:rPr>
            </w:pPr>
            <w:r w:rsidRPr="00DA53AB">
              <w:rPr>
                <w:rFonts w:cs="Arial"/>
                <w:b/>
              </w:rPr>
              <w:t>Definire la letteratura digitale</w:t>
            </w:r>
          </w:p>
          <w:p w14:paraId="46E50F0E" w14:textId="01A4AE5C" w:rsidR="009C1E03" w:rsidRPr="00DA53AB" w:rsidRDefault="00A17989" w:rsidP="00C24610">
            <w:pPr>
              <w:pStyle w:val="Paragrafoelenco"/>
              <w:numPr>
                <w:ilvl w:val="0"/>
                <w:numId w:val="34"/>
              </w:numPr>
              <w:rPr>
                <w:rFonts w:ascii="Arial Rounded MT Bold" w:hAnsi="Arial Rounded MT Bold" w:cs="Arial"/>
              </w:rPr>
            </w:pPr>
            <w:r w:rsidRPr="00DA53AB">
              <w:rPr>
                <w:rFonts w:cs="Arial"/>
                <w:b/>
              </w:rPr>
              <w:t>Elencare quattro modi in cui la letteratura digitale migliora la tua vita</w:t>
            </w:r>
          </w:p>
        </w:tc>
      </w:tr>
      <w:tr w:rsidR="009C1E03" w:rsidRPr="00DA53AB"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380AF653" w:rsidR="009C1E03" w:rsidRPr="00DA53AB" w:rsidRDefault="00D95E68" w:rsidP="009C1E03">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3 dizioni principali</w:t>
            </w:r>
          </w:p>
        </w:tc>
      </w:tr>
      <w:tr w:rsidR="009C1E03" w:rsidRPr="00DA53AB"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6E87052" w14:textId="77777777" w:rsidR="00386D90" w:rsidRPr="00DA53AB" w:rsidRDefault="00386D90" w:rsidP="00C24610">
            <w:pPr>
              <w:rPr>
                <w:rFonts w:ascii="Arial Rounded MT Bold" w:hAnsi="Arial Rounded MT Bold" w:cs="Arial"/>
                <w:b/>
                <w:bCs/>
              </w:rPr>
            </w:pPr>
          </w:p>
          <w:p w14:paraId="4E584799" w14:textId="3FD94AA0" w:rsidR="00C24610" w:rsidRPr="00DA53AB" w:rsidRDefault="00A17989" w:rsidP="00C24610">
            <w:pPr>
              <w:rPr>
                <w:rFonts w:ascii="Arial Rounded MT Bold" w:hAnsi="Arial Rounded MT Bold" w:cs="Arial"/>
              </w:rPr>
            </w:pPr>
            <w:r w:rsidRPr="00DA53AB">
              <w:rPr>
                <w:rFonts w:ascii="Arial Rounded MT Bold" w:hAnsi="Arial Rounded MT Bold" w:cs="Arial"/>
                <w:b/>
                <w:bCs/>
              </w:rPr>
              <w:t xml:space="preserve">Letteratura </w:t>
            </w:r>
            <w:r w:rsidR="00C24610" w:rsidRPr="00DA53AB">
              <w:rPr>
                <w:rFonts w:ascii="Arial Rounded MT Bold" w:hAnsi="Arial Rounded MT Bold" w:cs="Arial"/>
              </w:rPr>
              <w:t xml:space="preserve">– </w:t>
            </w:r>
            <w:r w:rsidRPr="00DA53AB">
              <w:rPr>
                <w:rFonts w:ascii="Arial Rounded MT Bold" w:hAnsi="Arial Rounded MT Bold" w:cs="Arial"/>
              </w:rPr>
              <w:t>la capacità di leggere e scrivere</w:t>
            </w:r>
          </w:p>
          <w:p w14:paraId="2BBF9113" w14:textId="777E7C3E" w:rsidR="00C24610" w:rsidRPr="00DA53AB" w:rsidRDefault="00A17989" w:rsidP="00C24610">
            <w:pPr>
              <w:rPr>
                <w:rFonts w:ascii="Arial Rounded MT Bold" w:hAnsi="Arial Rounded MT Bold" w:cs="Arial"/>
              </w:rPr>
            </w:pPr>
            <w:r w:rsidRPr="00DA53AB">
              <w:rPr>
                <w:rFonts w:ascii="Arial Rounded MT Bold" w:hAnsi="Arial Rounded MT Bold" w:cs="Arial"/>
                <w:b/>
                <w:bCs/>
              </w:rPr>
              <w:t>Letteratura critica</w:t>
            </w:r>
            <w:r w:rsidR="00C24610" w:rsidRPr="00DA53AB">
              <w:rPr>
                <w:rFonts w:ascii="Arial Rounded MT Bold" w:hAnsi="Arial Rounded MT Bold" w:cs="Arial"/>
                <w:b/>
                <w:bCs/>
              </w:rPr>
              <w:t xml:space="preserve"> </w:t>
            </w:r>
            <w:r w:rsidR="00C24610" w:rsidRPr="00DA53AB">
              <w:rPr>
                <w:rFonts w:ascii="Arial Rounded MT Bold" w:hAnsi="Arial Rounded MT Bold" w:cs="Arial"/>
              </w:rPr>
              <w:t xml:space="preserve">– </w:t>
            </w:r>
            <w:r w:rsidRPr="00DA53AB">
              <w:rPr>
                <w:rFonts w:ascii="Arial Rounded MT Bold" w:hAnsi="Arial Rounded MT Bold" w:cs="Arial"/>
              </w:rPr>
              <w:t xml:space="preserve">cosa si legge nel testo </w:t>
            </w:r>
          </w:p>
          <w:p w14:paraId="6F2D4D3B" w14:textId="4E41301E" w:rsidR="00C24610" w:rsidRPr="00DA53AB" w:rsidRDefault="00A17989" w:rsidP="00C24610">
            <w:pPr>
              <w:rPr>
                <w:rFonts w:ascii="Arial Rounded MT Bold" w:hAnsi="Arial Rounded MT Bold" w:cs="Arial"/>
              </w:rPr>
            </w:pPr>
            <w:r w:rsidRPr="00DA53AB">
              <w:rPr>
                <w:rFonts w:ascii="Arial Rounded MT Bold" w:hAnsi="Arial Rounded MT Bold" w:cs="Arial"/>
                <w:b/>
                <w:bCs/>
              </w:rPr>
              <w:t>Letteratura digitale</w:t>
            </w:r>
            <w:r w:rsidR="00C24610" w:rsidRPr="00DA53AB">
              <w:rPr>
                <w:rFonts w:ascii="Arial Rounded MT Bold" w:hAnsi="Arial Rounded MT Bold" w:cs="Arial"/>
                <w:b/>
                <w:bCs/>
              </w:rPr>
              <w:t xml:space="preserve"> </w:t>
            </w:r>
            <w:r w:rsidRPr="00DA53AB">
              <w:rPr>
                <w:rFonts w:ascii="Arial Rounded MT Bold" w:hAnsi="Arial Rounded MT Bold" w:cs="Arial"/>
              </w:rPr>
              <w:t xml:space="preserve">– la capacità di usare la tecnologia come mezzo per ricercare, organizzare, valutare e comunicare informazioni e il possesso di una profonda conoscenza delle questioni etiche e legali riguardanti </w:t>
            </w:r>
            <w:r w:rsidR="00214EC5" w:rsidRPr="00DA53AB">
              <w:rPr>
                <w:rFonts w:ascii="Arial Rounded MT Bold" w:hAnsi="Arial Rounded MT Bold" w:cs="Arial"/>
              </w:rPr>
              <w:t>il loro accesso e uso</w:t>
            </w:r>
            <w:r w:rsidR="00C24610" w:rsidRPr="00DA53AB">
              <w:rPr>
                <w:rFonts w:ascii="Arial Rounded MT Bold" w:hAnsi="Arial Rounded MT Bold" w:cs="Arial"/>
              </w:rPr>
              <w:t>.</w:t>
            </w:r>
          </w:p>
          <w:p w14:paraId="2B42F8A1" w14:textId="77777777" w:rsidR="009C1E03" w:rsidRPr="00DA53AB" w:rsidRDefault="009C1E03" w:rsidP="00C24610">
            <w:pPr>
              <w:rPr>
                <w:rFonts w:ascii="Arial Rounded MT Bold" w:hAnsi="Arial Rounded MT Bold" w:cs="Arial"/>
              </w:rPr>
            </w:pPr>
          </w:p>
          <w:p w14:paraId="61CA5ACB" w14:textId="77777777" w:rsidR="00386D90" w:rsidRPr="00DA53AB" w:rsidRDefault="00386D90" w:rsidP="00C24610">
            <w:pPr>
              <w:rPr>
                <w:rFonts w:ascii="Arial Rounded MT Bold" w:hAnsi="Arial Rounded MT Bold" w:cs="Arial"/>
              </w:rPr>
            </w:pPr>
          </w:p>
          <w:p w14:paraId="2CB15A7D" w14:textId="77777777" w:rsidR="00386D90" w:rsidRPr="00DA53AB" w:rsidRDefault="00386D90" w:rsidP="00C24610">
            <w:pPr>
              <w:rPr>
                <w:rFonts w:ascii="Arial Rounded MT Bold" w:hAnsi="Arial Rounded MT Bold" w:cs="Arial"/>
              </w:rPr>
            </w:pPr>
          </w:p>
          <w:p w14:paraId="512BA1C2" w14:textId="77777777" w:rsidR="00386D90" w:rsidRPr="00DA53AB" w:rsidRDefault="00386D90" w:rsidP="00C24610">
            <w:pPr>
              <w:rPr>
                <w:rFonts w:ascii="Arial Rounded MT Bold" w:hAnsi="Arial Rounded MT Bold" w:cs="Arial"/>
              </w:rPr>
            </w:pPr>
          </w:p>
          <w:p w14:paraId="61F2CE03" w14:textId="2AE93F3C" w:rsidR="00386D90" w:rsidRPr="00DA53AB" w:rsidRDefault="00386D90" w:rsidP="00C24610">
            <w:pPr>
              <w:rPr>
                <w:rFonts w:ascii="Arial Rounded MT Bold" w:hAnsi="Arial Rounded MT Bold" w:cs="Arial"/>
              </w:rPr>
            </w:pPr>
          </w:p>
        </w:tc>
      </w:tr>
      <w:tr w:rsidR="009C1E03" w:rsidRPr="00DA53AB"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420B0AEA" w:rsidR="009C1E03" w:rsidRPr="00DA53AB" w:rsidRDefault="006336D0" w:rsidP="009C1E03">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lastRenderedPageBreak/>
              <w:t>Bibliografia e altre fonti</w:t>
            </w:r>
          </w:p>
        </w:tc>
      </w:tr>
      <w:tr w:rsidR="009C1E03" w:rsidRPr="00DA53AB"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9C1E03" w:rsidRPr="00DA53AB" w:rsidRDefault="009C1E03" w:rsidP="009C1E03">
            <w:pPr>
              <w:rPr>
                <w:rFonts w:ascii="Arial Rounded MT Bold" w:hAnsi="Arial Rounded MT Bold" w:cs="Arial"/>
              </w:rPr>
            </w:pPr>
          </w:p>
        </w:tc>
      </w:tr>
      <w:tr w:rsidR="009C1E03" w:rsidRPr="00DA53AB"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B80A1C7" w:rsidR="009C1E03" w:rsidRPr="00DA53AB" w:rsidRDefault="009C1E03" w:rsidP="009C1E03">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Material</w:t>
            </w:r>
            <w:r w:rsidR="002A14E8" w:rsidRPr="00DA53AB">
              <w:rPr>
                <w:rFonts w:ascii="Arial Rounded MT Bold" w:hAnsi="Arial Rounded MT Bold" w:cs="Arial"/>
                <w:b/>
                <w:color w:val="FFFFFF" w:themeColor="background1"/>
              </w:rPr>
              <w:t>e specifico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9C1E03" w:rsidRPr="00DA53AB" w:rsidRDefault="009C1E03" w:rsidP="009C1E03">
            <w:pPr>
              <w:rPr>
                <w:rFonts w:ascii="Arial Rounded MT Bold" w:hAnsi="Arial Rounded MT Bold" w:cs="Arial"/>
              </w:rPr>
            </w:pPr>
          </w:p>
        </w:tc>
      </w:tr>
      <w:tr w:rsidR="009C1E03" w:rsidRPr="00DA53AB" w14:paraId="42DC9DC6"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14ABDF4C" w:rsidR="009C1E03" w:rsidRPr="00DA53AB" w:rsidRDefault="009C1E03" w:rsidP="009C1E03">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PPT</w:t>
            </w:r>
            <w:r w:rsidR="002A14E8" w:rsidRPr="00DA53AB">
              <w:rPr>
                <w:rFonts w:ascii="Arial Rounded MT Bold" w:hAnsi="Arial Rounded MT Bold" w:cs="Arial"/>
                <w:b/>
                <w:color w:val="FFFFFF" w:themeColor="background1"/>
              </w:rPr>
              <w:t xml:space="preserve"> relativi</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77777777" w:rsidR="009C1E03" w:rsidRPr="00DA53AB" w:rsidRDefault="009C1E03" w:rsidP="009C1E03">
            <w:pPr>
              <w:rPr>
                <w:rFonts w:ascii="Arial Rounded MT Bold" w:hAnsi="Arial Rounded MT Bold" w:cs="Arial"/>
              </w:rPr>
            </w:pPr>
          </w:p>
        </w:tc>
      </w:tr>
      <w:tr w:rsidR="009C1E03" w:rsidRPr="00DA53AB"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0326BB3A" w:rsidR="009C1E03" w:rsidRPr="00DA53AB" w:rsidRDefault="002A14E8" w:rsidP="009C1E03">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Link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9C1E03" w:rsidRPr="00DA53AB" w:rsidRDefault="009C1E03" w:rsidP="009C1E03">
            <w:pPr>
              <w:rPr>
                <w:rFonts w:ascii="Arial Rounded MT Bold" w:hAnsi="Arial Rounded MT Bold" w:cs="Arial"/>
              </w:rPr>
            </w:pPr>
          </w:p>
        </w:tc>
      </w:tr>
      <w:tr w:rsidR="009C1E03" w:rsidRPr="00DA53AB"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9C1E03" w:rsidRPr="00DA53AB" w:rsidRDefault="009C1E03" w:rsidP="009C1E03">
            <w:pPr>
              <w:rPr>
                <w:rFonts w:ascii="Arial Rounded MT Bold" w:hAnsi="Arial Rounded MT Bold" w:cs="Arial"/>
                <w:b/>
                <w:color w:val="FFFFFF" w:themeColor="background1"/>
              </w:rPr>
            </w:pPr>
            <w:r w:rsidRPr="00DA53AB">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9C1E03" w:rsidRPr="00DA53AB" w:rsidRDefault="009C1E03" w:rsidP="009C1E03">
            <w:pPr>
              <w:rPr>
                <w:rFonts w:ascii="Arial Rounded MT Bold" w:hAnsi="Arial Rounded MT Bold" w:cs="Arial"/>
              </w:rPr>
            </w:pPr>
          </w:p>
        </w:tc>
      </w:tr>
    </w:tbl>
    <w:p w14:paraId="347B5B7D" w14:textId="77777777" w:rsidR="009C53D3" w:rsidRPr="00DA53AB" w:rsidRDefault="009C53D3" w:rsidP="00ED480C">
      <w:pPr>
        <w:rPr>
          <w:rFonts w:ascii="Arial Rounded MT Bold" w:hAnsi="Arial Rounded MT Bold"/>
        </w:rPr>
      </w:pPr>
    </w:p>
    <w:sectPr w:rsidR="009C53D3" w:rsidRPr="00DA53AB"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23685" w14:textId="77777777" w:rsidR="00221F17" w:rsidRDefault="00221F17" w:rsidP="009C52EE">
      <w:pPr>
        <w:spacing w:after="0" w:line="240" w:lineRule="auto"/>
      </w:pPr>
      <w:r>
        <w:separator/>
      </w:r>
    </w:p>
  </w:endnote>
  <w:endnote w:type="continuationSeparator" w:id="0">
    <w:p w14:paraId="2FB546DF" w14:textId="77777777" w:rsidR="00221F17" w:rsidRDefault="00221F17"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494E7" w14:textId="77777777" w:rsidR="00221F17" w:rsidRDefault="00221F17" w:rsidP="009C52EE">
      <w:pPr>
        <w:spacing w:after="0" w:line="240" w:lineRule="auto"/>
      </w:pPr>
      <w:r>
        <w:separator/>
      </w:r>
    </w:p>
  </w:footnote>
  <w:footnote w:type="continuationSeparator" w:id="0">
    <w:p w14:paraId="6023EBA1" w14:textId="77777777" w:rsidR="00221F17" w:rsidRDefault="00221F17"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it-IT"/>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B1BCF4EC"/>
    <w:lvl w:ilvl="0">
      <w:start w:val="1"/>
      <w:numFmt w:val="decimal"/>
      <w:lvlText w:val="%1."/>
      <w:lvlJc w:val="left"/>
      <w:pPr>
        <w:ind w:left="360" w:hanging="360"/>
      </w:pPr>
      <w:rPr>
        <w:rFonts w:asciiTheme="minorHAnsi" w:eastAsiaTheme="minorHAnsi" w:hAnsiTheme="minorHAnsi"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05C227A"/>
    <w:multiLevelType w:val="hybridMultilevel"/>
    <w:tmpl w:val="B6A8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5"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6"/>
  </w:num>
  <w:num w:numId="19">
    <w:abstractNumId w:val="11"/>
  </w:num>
  <w:num w:numId="20">
    <w:abstractNumId w:val="29"/>
  </w:num>
  <w:num w:numId="21">
    <w:abstractNumId w:val="28"/>
  </w:num>
  <w:num w:numId="22">
    <w:abstractNumId w:val="6"/>
  </w:num>
  <w:num w:numId="23">
    <w:abstractNumId w:val="25"/>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0B5EA0"/>
    <w:rsid w:val="000D056B"/>
    <w:rsid w:val="0012272E"/>
    <w:rsid w:val="00123B60"/>
    <w:rsid w:val="00145399"/>
    <w:rsid w:val="00190DED"/>
    <w:rsid w:val="001A458B"/>
    <w:rsid w:val="00214EC5"/>
    <w:rsid w:val="00221F17"/>
    <w:rsid w:val="00227803"/>
    <w:rsid w:val="00236A53"/>
    <w:rsid w:val="00265B64"/>
    <w:rsid w:val="00272FD4"/>
    <w:rsid w:val="00290B62"/>
    <w:rsid w:val="002A0140"/>
    <w:rsid w:val="002A14E8"/>
    <w:rsid w:val="002B32F4"/>
    <w:rsid w:val="002D4BEE"/>
    <w:rsid w:val="002E25F9"/>
    <w:rsid w:val="002F08E8"/>
    <w:rsid w:val="0030548F"/>
    <w:rsid w:val="003100DB"/>
    <w:rsid w:val="0031318B"/>
    <w:rsid w:val="00332006"/>
    <w:rsid w:val="00335F99"/>
    <w:rsid w:val="00386D90"/>
    <w:rsid w:val="00393932"/>
    <w:rsid w:val="003A3F20"/>
    <w:rsid w:val="00403C80"/>
    <w:rsid w:val="00404CB5"/>
    <w:rsid w:val="00422C91"/>
    <w:rsid w:val="00424660"/>
    <w:rsid w:val="00456D34"/>
    <w:rsid w:val="00490F1C"/>
    <w:rsid w:val="00503A0E"/>
    <w:rsid w:val="0055682D"/>
    <w:rsid w:val="0056022C"/>
    <w:rsid w:val="005667DB"/>
    <w:rsid w:val="005A0055"/>
    <w:rsid w:val="005A30AD"/>
    <w:rsid w:val="005F16FF"/>
    <w:rsid w:val="00604747"/>
    <w:rsid w:val="00620177"/>
    <w:rsid w:val="006336D0"/>
    <w:rsid w:val="006C3681"/>
    <w:rsid w:val="007836F1"/>
    <w:rsid w:val="007908CE"/>
    <w:rsid w:val="007C3525"/>
    <w:rsid w:val="007F36FC"/>
    <w:rsid w:val="0087079B"/>
    <w:rsid w:val="00896495"/>
    <w:rsid w:val="008E2F47"/>
    <w:rsid w:val="008E693E"/>
    <w:rsid w:val="00947EFE"/>
    <w:rsid w:val="00984DCF"/>
    <w:rsid w:val="009A1BF5"/>
    <w:rsid w:val="009A4DCE"/>
    <w:rsid w:val="009C1E03"/>
    <w:rsid w:val="009C52EE"/>
    <w:rsid w:val="009C53D3"/>
    <w:rsid w:val="009D0CDD"/>
    <w:rsid w:val="009D110D"/>
    <w:rsid w:val="009F0048"/>
    <w:rsid w:val="00A01765"/>
    <w:rsid w:val="00A17989"/>
    <w:rsid w:val="00A221E0"/>
    <w:rsid w:val="00A30460"/>
    <w:rsid w:val="00A31A5D"/>
    <w:rsid w:val="00A5535A"/>
    <w:rsid w:val="00AB1B84"/>
    <w:rsid w:val="00AC5219"/>
    <w:rsid w:val="00AF7777"/>
    <w:rsid w:val="00B21760"/>
    <w:rsid w:val="00B92FC6"/>
    <w:rsid w:val="00BE1A1A"/>
    <w:rsid w:val="00C13981"/>
    <w:rsid w:val="00C24610"/>
    <w:rsid w:val="00C3031A"/>
    <w:rsid w:val="00C431F9"/>
    <w:rsid w:val="00C7154F"/>
    <w:rsid w:val="00CC2270"/>
    <w:rsid w:val="00CE13F9"/>
    <w:rsid w:val="00D04D6D"/>
    <w:rsid w:val="00D35C66"/>
    <w:rsid w:val="00D8154F"/>
    <w:rsid w:val="00D95E68"/>
    <w:rsid w:val="00DA53AB"/>
    <w:rsid w:val="00DD12DA"/>
    <w:rsid w:val="00DE50EE"/>
    <w:rsid w:val="00E32B80"/>
    <w:rsid w:val="00EB1528"/>
    <w:rsid w:val="00ED480C"/>
    <w:rsid w:val="00EE05E0"/>
    <w:rsid w:val="00F1320A"/>
    <w:rsid w:val="00F43149"/>
    <w:rsid w:val="00F57678"/>
    <w:rsid w:val="00F813AA"/>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56D9CE5F-1FD5-451A-8CC2-BE399C82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Collegamentoipertestuale">
    <w:name w:val="Hyperlink"/>
    <w:basedOn w:val="Carpredefinitoparagrafo"/>
    <w:uiPriority w:val="99"/>
    <w:unhideWhenUsed/>
    <w:rsid w:val="00393932"/>
    <w:rPr>
      <w:color w:val="0000FF" w:themeColor="hyperlink"/>
      <w:u w:val="single"/>
    </w:rPr>
  </w:style>
  <w:style w:type="character" w:customStyle="1" w:styleId="UnresolvedMention1">
    <w:name w:val="Unresolved Mention1"/>
    <w:basedOn w:val="Carpredefinitoparagrafo"/>
    <w:uiPriority w:val="99"/>
    <w:semiHidden/>
    <w:unhideWhenUsed/>
    <w:rsid w:val="00393932"/>
    <w:rPr>
      <w:color w:val="605E5C"/>
      <w:shd w:val="clear" w:color="auto" w:fill="E1DFDD"/>
    </w:rPr>
  </w:style>
  <w:style w:type="paragraph" w:styleId="Paragrafoelenco">
    <w:name w:val="List Paragraph"/>
    <w:basedOn w:val="Normale"/>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Carpredefinitoparagrafo"/>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14267129">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98693095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5AFA3E-E1C6-4444-86A9-573547761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302</Words>
  <Characters>1722</Characters>
  <Application>Microsoft Office Word</Application>
  <DocSecurity>0</DocSecurity>
  <Lines>14</Lines>
  <Paragraphs>4</Paragraphs>
  <ScaleCrop>false</ScaleCrop>
  <HeadingPairs>
    <vt:vector size="8" baseType="variant">
      <vt:variant>
        <vt:lpstr>Titolo</vt:lpstr>
      </vt:variant>
      <vt:variant>
        <vt:i4>1</vt:i4>
      </vt:variant>
      <vt:variant>
        <vt:lpstr>Cím</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HP</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Lorenzo</cp:lastModifiedBy>
  <cp:revision>13</cp:revision>
  <cp:lastPrinted>2019-11-20T10:36:00Z</cp:lastPrinted>
  <dcterms:created xsi:type="dcterms:W3CDTF">2019-11-20T13:33:00Z</dcterms:created>
  <dcterms:modified xsi:type="dcterms:W3CDTF">2020-01-15T08:18:00Z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